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CFB9" w14:textId="5DB418F1" w:rsidR="00F56C05" w:rsidRPr="006C4701" w:rsidRDefault="006C4701" w:rsidP="006C4701">
      <w:pPr>
        <w:ind w:firstLineChars="100" w:firstLine="240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実習課題③　</w:t>
      </w:r>
      <w:r w:rsidR="00195349" w:rsidRPr="006C4701">
        <w:rPr>
          <w:rFonts w:ascii="ＭＳ Ｐゴシック" w:eastAsia="ＭＳ Ｐゴシック" w:hAnsi="ＭＳ Ｐゴシック" w:hint="eastAsia"/>
          <w:sz w:val="24"/>
        </w:rPr>
        <w:t>アセスメント参考事項</w:t>
      </w:r>
      <w:r w:rsidR="00FF0FA8" w:rsidRPr="006C4701">
        <w:rPr>
          <w:rFonts w:ascii="ＭＳ Ｐゴシック" w:eastAsia="ＭＳ Ｐゴシック" w:hAnsi="ＭＳ Ｐゴシック" w:hint="eastAsia"/>
          <w:sz w:val="24"/>
        </w:rPr>
        <w:tab/>
      </w:r>
      <w:r w:rsidR="00540513" w:rsidRPr="006C4701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166FCD" w:rsidRPr="006C4701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6C4701">
        <w:rPr>
          <w:rFonts w:ascii="ＭＳ Ｐゴシック" w:eastAsia="ＭＳ Ｐゴシック" w:hAnsi="ＭＳ Ｐゴシック" w:hint="eastAsia"/>
          <w:sz w:val="22"/>
          <w:u w:val="single"/>
        </w:rPr>
        <w:t>受講番号　　　　　氏名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tbl>
      <w:tblPr>
        <w:tblStyle w:val="a3"/>
        <w:tblpPr w:leftFromText="142" w:rightFromText="142" w:vertAnchor="page" w:horzAnchor="margin" w:tblpXSpec="center" w:tblpY="1171"/>
        <w:tblW w:w="9782" w:type="dxa"/>
        <w:tblLook w:val="04A0" w:firstRow="1" w:lastRow="0" w:firstColumn="1" w:lastColumn="0" w:noHBand="0" w:noVBand="1"/>
      </w:tblPr>
      <w:tblGrid>
        <w:gridCol w:w="1526"/>
        <w:gridCol w:w="4287"/>
        <w:gridCol w:w="3969"/>
      </w:tblGrid>
      <w:tr w:rsidR="00195349" w14:paraId="1A2B28BB" w14:textId="77777777" w:rsidTr="00B25D91">
        <w:tc>
          <w:tcPr>
            <w:tcW w:w="1526" w:type="dxa"/>
          </w:tcPr>
          <w:p w14:paraId="1752A814" w14:textId="77777777" w:rsidR="00195349" w:rsidRDefault="00195349" w:rsidP="00DF390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287" w:type="dxa"/>
          </w:tcPr>
          <w:p w14:paraId="5906BFC3" w14:textId="77777777" w:rsidR="00195349" w:rsidRDefault="00195349" w:rsidP="00DF3904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3969" w:type="dxa"/>
          </w:tcPr>
          <w:p w14:paraId="72F77407" w14:textId="77777777" w:rsidR="00195349" w:rsidRDefault="00195349" w:rsidP="00DF3904">
            <w:pPr>
              <w:jc w:val="center"/>
            </w:pPr>
            <w:r>
              <w:rPr>
                <w:rFonts w:hint="eastAsia"/>
              </w:rPr>
              <w:t>支援の経過</w:t>
            </w:r>
            <w:r w:rsidR="00CD731B">
              <w:rPr>
                <w:rFonts w:hint="eastAsia"/>
              </w:rPr>
              <w:t>、課題</w:t>
            </w:r>
            <w:r w:rsidR="00FF0FA8">
              <w:rPr>
                <w:rFonts w:hint="eastAsia"/>
              </w:rPr>
              <w:t>、補足</w:t>
            </w:r>
            <w:r>
              <w:rPr>
                <w:rFonts w:hint="eastAsia"/>
              </w:rPr>
              <w:t>等</w:t>
            </w:r>
          </w:p>
        </w:tc>
      </w:tr>
      <w:tr w:rsidR="00195349" w14:paraId="7859EF25" w14:textId="77777777" w:rsidTr="006C4701">
        <w:trPr>
          <w:trHeight w:val="1304"/>
        </w:trPr>
        <w:tc>
          <w:tcPr>
            <w:tcW w:w="1526" w:type="dxa"/>
          </w:tcPr>
          <w:p w14:paraId="04C64EE6" w14:textId="77777777" w:rsidR="00195349" w:rsidRDefault="00195349" w:rsidP="00DF3904">
            <w:r>
              <w:rPr>
                <w:rFonts w:hint="eastAsia"/>
              </w:rPr>
              <w:t>住環境</w:t>
            </w:r>
          </w:p>
        </w:tc>
        <w:tc>
          <w:tcPr>
            <w:tcW w:w="4287" w:type="dxa"/>
          </w:tcPr>
          <w:p w14:paraId="46CD938A" w14:textId="2EF94EFA" w:rsidR="00D01B94" w:rsidRDefault="00D01B94" w:rsidP="00DF3904"/>
        </w:tc>
        <w:tc>
          <w:tcPr>
            <w:tcW w:w="3969" w:type="dxa"/>
          </w:tcPr>
          <w:p w14:paraId="57A1E1A2" w14:textId="4FD16415" w:rsidR="00DF3904" w:rsidRDefault="00DF3904" w:rsidP="00DF3904"/>
        </w:tc>
      </w:tr>
      <w:tr w:rsidR="00195349" w14:paraId="4F096345" w14:textId="77777777" w:rsidTr="006C4701">
        <w:trPr>
          <w:trHeight w:val="1304"/>
        </w:trPr>
        <w:tc>
          <w:tcPr>
            <w:tcW w:w="1526" w:type="dxa"/>
          </w:tcPr>
          <w:p w14:paraId="2D3862D7" w14:textId="77777777" w:rsidR="00195349" w:rsidRDefault="00195349" w:rsidP="00DF3904">
            <w:r>
              <w:rPr>
                <w:rFonts w:hint="eastAsia"/>
              </w:rPr>
              <w:t>障害の状況</w:t>
            </w:r>
          </w:p>
        </w:tc>
        <w:tc>
          <w:tcPr>
            <w:tcW w:w="4287" w:type="dxa"/>
          </w:tcPr>
          <w:p w14:paraId="6A7BB72C" w14:textId="11F5A8DE" w:rsidR="00CD731B" w:rsidRDefault="00CD731B" w:rsidP="00DD1580"/>
        </w:tc>
        <w:tc>
          <w:tcPr>
            <w:tcW w:w="3969" w:type="dxa"/>
          </w:tcPr>
          <w:p w14:paraId="272EF212" w14:textId="2D57877E" w:rsidR="00FA67DD" w:rsidRDefault="00FA67DD" w:rsidP="00CD731B"/>
        </w:tc>
      </w:tr>
      <w:tr w:rsidR="00195349" w14:paraId="751F23A9" w14:textId="77777777" w:rsidTr="006C4701">
        <w:trPr>
          <w:trHeight w:val="1304"/>
        </w:trPr>
        <w:tc>
          <w:tcPr>
            <w:tcW w:w="1526" w:type="dxa"/>
          </w:tcPr>
          <w:p w14:paraId="363239E4" w14:textId="77777777" w:rsidR="00195349" w:rsidRDefault="00195349" w:rsidP="00DF3904">
            <w:r>
              <w:rPr>
                <w:rFonts w:hint="eastAsia"/>
              </w:rPr>
              <w:t>健康面・身体の状況</w:t>
            </w:r>
          </w:p>
        </w:tc>
        <w:tc>
          <w:tcPr>
            <w:tcW w:w="4287" w:type="dxa"/>
          </w:tcPr>
          <w:p w14:paraId="31ED35C5" w14:textId="77777777" w:rsidR="00195349" w:rsidRDefault="00195349" w:rsidP="00D01B94"/>
          <w:p w14:paraId="1E403264" w14:textId="77777777" w:rsidR="006C4701" w:rsidRDefault="006C4701" w:rsidP="00D01B94"/>
          <w:p w14:paraId="1AC76FCB" w14:textId="74348787" w:rsidR="006C4701" w:rsidRDefault="006C4701" w:rsidP="00D01B94">
            <w:pPr>
              <w:rPr>
                <w:rFonts w:hint="eastAsia"/>
              </w:rPr>
            </w:pPr>
          </w:p>
        </w:tc>
        <w:tc>
          <w:tcPr>
            <w:tcW w:w="3969" w:type="dxa"/>
          </w:tcPr>
          <w:p w14:paraId="701873CB" w14:textId="185C1A0D" w:rsidR="00677AC3" w:rsidRDefault="00677AC3" w:rsidP="00DF3904"/>
        </w:tc>
      </w:tr>
      <w:tr w:rsidR="00195349" w14:paraId="1593C6E8" w14:textId="77777777" w:rsidTr="006C4701">
        <w:trPr>
          <w:trHeight w:val="1304"/>
        </w:trPr>
        <w:tc>
          <w:tcPr>
            <w:tcW w:w="1526" w:type="dxa"/>
          </w:tcPr>
          <w:p w14:paraId="46A80068" w14:textId="77777777" w:rsidR="00195349" w:rsidRDefault="00195349" w:rsidP="00DF3904">
            <w:r>
              <w:rPr>
                <w:rFonts w:hint="eastAsia"/>
              </w:rPr>
              <w:t>ＡＤＬの状況</w:t>
            </w:r>
          </w:p>
        </w:tc>
        <w:tc>
          <w:tcPr>
            <w:tcW w:w="4287" w:type="dxa"/>
          </w:tcPr>
          <w:p w14:paraId="362472EB" w14:textId="3F96A262" w:rsidR="009F2905" w:rsidRDefault="009F2905" w:rsidP="009F2905"/>
        </w:tc>
        <w:tc>
          <w:tcPr>
            <w:tcW w:w="3969" w:type="dxa"/>
          </w:tcPr>
          <w:p w14:paraId="2F5972BF" w14:textId="2533642C" w:rsidR="00195349" w:rsidRDefault="00195349" w:rsidP="00677AC3"/>
        </w:tc>
      </w:tr>
      <w:tr w:rsidR="00195349" w14:paraId="693F2591" w14:textId="77777777" w:rsidTr="006C4701">
        <w:trPr>
          <w:trHeight w:val="1304"/>
        </w:trPr>
        <w:tc>
          <w:tcPr>
            <w:tcW w:w="1526" w:type="dxa"/>
          </w:tcPr>
          <w:p w14:paraId="61426AA0" w14:textId="77777777" w:rsidR="00195349" w:rsidRDefault="00195349" w:rsidP="00DF3904">
            <w:r>
              <w:rPr>
                <w:rFonts w:hint="eastAsia"/>
              </w:rPr>
              <w:t>コミュニケーション</w:t>
            </w:r>
          </w:p>
        </w:tc>
        <w:tc>
          <w:tcPr>
            <w:tcW w:w="4287" w:type="dxa"/>
          </w:tcPr>
          <w:p w14:paraId="4C016CBE" w14:textId="0A960043" w:rsidR="00195349" w:rsidRDefault="00195349" w:rsidP="00FF0FA8"/>
        </w:tc>
        <w:tc>
          <w:tcPr>
            <w:tcW w:w="3969" w:type="dxa"/>
          </w:tcPr>
          <w:p w14:paraId="6DB58F16" w14:textId="10E05E80" w:rsidR="00195349" w:rsidRDefault="00195349" w:rsidP="00FF0FA8"/>
        </w:tc>
      </w:tr>
      <w:tr w:rsidR="00195349" w14:paraId="4C46CC1A" w14:textId="77777777" w:rsidTr="006C4701">
        <w:trPr>
          <w:trHeight w:val="1304"/>
        </w:trPr>
        <w:tc>
          <w:tcPr>
            <w:tcW w:w="1526" w:type="dxa"/>
          </w:tcPr>
          <w:p w14:paraId="36911F24" w14:textId="77777777" w:rsidR="007E7567" w:rsidRDefault="007E7567" w:rsidP="00DF3904">
            <w:r>
              <w:rPr>
                <w:rFonts w:hint="eastAsia"/>
              </w:rPr>
              <w:t>経済収入</w:t>
            </w:r>
          </w:p>
          <w:p w14:paraId="78647E64" w14:textId="77777777" w:rsidR="00195349" w:rsidRDefault="00195349" w:rsidP="00DF3904">
            <w:r>
              <w:rPr>
                <w:rFonts w:hint="eastAsia"/>
              </w:rPr>
              <w:t>金銭管理</w:t>
            </w:r>
          </w:p>
        </w:tc>
        <w:tc>
          <w:tcPr>
            <w:tcW w:w="4287" w:type="dxa"/>
          </w:tcPr>
          <w:p w14:paraId="57109C99" w14:textId="60B5C76C" w:rsidR="00661E5B" w:rsidRDefault="00661E5B" w:rsidP="0085647A"/>
        </w:tc>
        <w:tc>
          <w:tcPr>
            <w:tcW w:w="3969" w:type="dxa"/>
          </w:tcPr>
          <w:p w14:paraId="33548388" w14:textId="3794C0D0" w:rsidR="00163FA5" w:rsidRDefault="00163FA5" w:rsidP="00661E5B"/>
        </w:tc>
      </w:tr>
      <w:tr w:rsidR="00195349" w14:paraId="149850E0" w14:textId="77777777" w:rsidTr="006C4701">
        <w:trPr>
          <w:trHeight w:val="1304"/>
        </w:trPr>
        <w:tc>
          <w:tcPr>
            <w:tcW w:w="1526" w:type="dxa"/>
          </w:tcPr>
          <w:p w14:paraId="5310D72A" w14:textId="77777777" w:rsidR="00195349" w:rsidRDefault="00195349" w:rsidP="00DF3904">
            <w:r>
              <w:rPr>
                <w:rFonts w:hint="eastAsia"/>
              </w:rPr>
              <w:t>社会的マナー規則・交通ルール</w:t>
            </w:r>
          </w:p>
        </w:tc>
        <w:tc>
          <w:tcPr>
            <w:tcW w:w="4287" w:type="dxa"/>
          </w:tcPr>
          <w:p w14:paraId="481B384E" w14:textId="638FC0CA" w:rsidR="00195349" w:rsidRDefault="00195349" w:rsidP="007D1529"/>
        </w:tc>
        <w:tc>
          <w:tcPr>
            <w:tcW w:w="3969" w:type="dxa"/>
          </w:tcPr>
          <w:p w14:paraId="574BDE34" w14:textId="38B06E99" w:rsidR="00195349" w:rsidRDefault="00195349" w:rsidP="007D1529"/>
        </w:tc>
      </w:tr>
      <w:tr w:rsidR="00195349" w14:paraId="2F36D12D" w14:textId="77777777" w:rsidTr="006C4701">
        <w:trPr>
          <w:trHeight w:val="1304"/>
        </w:trPr>
        <w:tc>
          <w:tcPr>
            <w:tcW w:w="1526" w:type="dxa"/>
          </w:tcPr>
          <w:p w14:paraId="32636F00" w14:textId="77777777" w:rsidR="00195349" w:rsidRDefault="00195349" w:rsidP="00DF3904">
            <w:r>
              <w:rPr>
                <w:rFonts w:hint="eastAsia"/>
              </w:rPr>
              <w:t>地域生活力</w:t>
            </w:r>
          </w:p>
        </w:tc>
        <w:tc>
          <w:tcPr>
            <w:tcW w:w="4287" w:type="dxa"/>
          </w:tcPr>
          <w:p w14:paraId="221B79E2" w14:textId="727D9FBF" w:rsidR="00195349" w:rsidRDefault="00195349" w:rsidP="00B25D91"/>
        </w:tc>
        <w:tc>
          <w:tcPr>
            <w:tcW w:w="3969" w:type="dxa"/>
          </w:tcPr>
          <w:p w14:paraId="3C15E674" w14:textId="1CE40417" w:rsidR="00195349" w:rsidRPr="00B25D91" w:rsidRDefault="00195349" w:rsidP="009F2905"/>
        </w:tc>
      </w:tr>
      <w:tr w:rsidR="00195349" w14:paraId="7883F509" w14:textId="77777777" w:rsidTr="006C4701">
        <w:trPr>
          <w:trHeight w:val="1304"/>
        </w:trPr>
        <w:tc>
          <w:tcPr>
            <w:tcW w:w="1526" w:type="dxa"/>
          </w:tcPr>
          <w:p w14:paraId="65036770" w14:textId="77777777" w:rsidR="00195349" w:rsidRDefault="00195349" w:rsidP="00DF3904">
            <w:r>
              <w:rPr>
                <w:rFonts w:hint="eastAsia"/>
              </w:rPr>
              <w:t>就労</w:t>
            </w:r>
          </w:p>
        </w:tc>
        <w:tc>
          <w:tcPr>
            <w:tcW w:w="4287" w:type="dxa"/>
          </w:tcPr>
          <w:p w14:paraId="4EA42773" w14:textId="6BAA438C" w:rsidR="00195349" w:rsidRPr="00EF4EAD" w:rsidRDefault="00195349" w:rsidP="00053D5E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0A8A58F9" w14:textId="586667D5" w:rsidR="00D01B94" w:rsidRPr="00EF4EAD" w:rsidRDefault="00D01B94" w:rsidP="00053D5E">
            <w:pPr>
              <w:rPr>
                <w:color w:val="000000" w:themeColor="text1"/>
              </w:rPr>
            </w:pPr>
          </w:p>
        </w:tc>
      </w:tr>
      <w:tr w:rsidR="00195349" w14:paraId="76947385" w14:textId="77777777" w:rsidTr="006C4701">
        <w:trPr>
          <w:trHeight w:val="1304"/>
        </w:trPr>
        <w:tc>
          <w:tcPr>
            <w:tcW w:w="1526" w:type="dxa"/>
          </w:tcPr>
          <w:p w14:paraId="795C5D64" w14:textId="77777777" w:rsidR="00195349" w:rsidRDefault="00195349" w:rsidP="00DF3904">
            <w:r>
              <w:rPr>
                <w:rFonts w:hint="eastAsia"/>
              </w:rPr>
              <w:t>作業について</w:t>
            </w:r>
          </w:p>
        </w:tc>
        <w:tc>
          <w:tcPr>
            <w:tcW w:w="4287" w:type="dxa"/>
          </w:tcPr>
          <w:p w14:paraId="6777C0BC" w14:textId="38CC78A2" w:rsidR="00195349" w:rsidRPr="00EF4EAD" w:rsidRDefault="00195349" w:rsidP="00DF3904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7829CC6D" w14:textId="7DEE44A5" w:rsidR="00195349" w:rsidRPr="00EF4EAD" w:rsidRDefault="00195349" w:rsidP="00DF3904">
            <w:pPr>
              <w:rPr>
                <w:color w:val="000000" w:themeColor="text1"/>
              </w:rPr>
            </w:pPr>
          </w:p>
        </w:tc>
      </w:tr>
      <w:tr w:rsidR="00195349" w14:paraId="0EC115D9" w14:textId="77777777" w:rsidTr="006C4701">
        <w:trPr>
          <w:trHeight w:val="1304"/>
        </w:trPr>
        <w:tc>
          <w:tcPr>
            <w:tcW w:w="1526" w:type="dxa"/>
          </w:tcPr>
          <w:p w14:paraId="3820B452" w14:textId="77777777" w:rsidR="00195349" w:rsidRDefault="00195349" w:rsidP="00DF3904">
            <w:r>
              <w:rPr>
                <w:rFonts w:hint="eastAsia"/>
              </w:rPr>
              <w:t>家族関係</w:t>
            </w:r>
          </w:p>
        </w:tc>
        <w:tc>
          <w:tcPr>
            <w:tcW w:w="4287" w:type="dxa"/>
          </w:tcPr>
          <w:p w14:paraId="59B28322" w14:textId="10C8217E" w:rsidR="000A3D02" w:rsidRPr="00EF4EAD" w:rsidRDefault="000A3D02" w:rsidP="00A76C61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305D84EC" w14:textId="173CC116" w:rsidR="00195349" w:rsidRPr="00EF4EAD" w:rsidRDefault="00195349" w:rsidP="003F1408">
            <w:pPr>
              <w:rPr>
                <w:color w:val="000000" w:themeColor="text1"/>
              </w:rPr>
            </w:pPr>
          </w:p>
        </w:tc>
      </w:tr>
    </w:tbl>
    <w:p w14:paraId="206FDD95" w14:textId="77777777" w:rsidR="000A3D02" w:rsidRDefault="000A3D02" w:rsidP="00EF4EAD"/>
    <w:sectPr w:rsidR="000A3D02" w:rsidSect="00B25D91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1E097" w14:textId="77777777" w:rsidR="000D5EB3" w:rsidRDefault="000D5EB3" w:rsidP="000A3D02">
      <w:r>
        <w:separator/>
      </w:r>
    </w:p>
  </w:endnote>
  <w:endnote w:type="continuationSeparator" w:id="0">
    <w:p w14:paraId="196B913E" w14:textId="77777777" w:rsidR="000D5EB3" w:rsidRDefault="000D5EB3" w:rsidP="000A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455FF" w14:textId="77777777" w:rsidR="000D5EB3" w:rsidRDefault="000D5EB3" w:rsidP="000A3D02">
      <w:r>
        <w:separator/>
      </w:r>
    </w:p>
  </w:footnote>
  <w:footnote w:type="continuationSeparator" w:id="0">
    <w:p w14:paraId="663D0DD9" w14:textId="77777777" w:rsidR="000D5EB3" w:rsidRDefault="000D5EB3" w:rsidP="000A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49"/>
    <w:rsid w:val="0000669C"/>
    <w:rsid w:val="00051815"/>
    <w:rsid w:val="00053D5E"/>
    <w:rsid w:val="000A3D02"/>
    <w:rsid w:val="000D5EB3"/>
    <w:rsid w:val="00162D38"/>
    <w:rsid w:val="00163FA5"/>
    <w:rsid w:val="00166FCD"/>
    <w:rsid w:val="00195349"/>
    <w:rsid w:val="001C0B65"/>
    <w:rsid w:val="00242A82"/>
    <w:rsid w:val="002D187B"/>
    <w:rsid w:val="002E52C3"/>
    <w:rsid w:val="00325765"/>
    <w:rsid w:val="00375065"/>
    <w:rsid w:val="003F1408"/>
    <w:rsid w:val="00451B33"/>
    <w:rsid w:val="00540513"/>
    <w:rsid w:val="00661E5B"/>
    <w:rsid w:val="00677AC3"/>
    <w:rsid w:val="00683EE5"/>
    <w:rsid w:val="006A6286"/>
    <w:rsid w:val="006B25B7"/>
    <w:rsid w:val="006C4701"/>
    <w:rsid w:val="00731687"/>
    <w:rsid w:val="007343E8"/>
    <w:rsid w:val="00785E5B"/>
    <w:rsid w:val="007A23DE"/>
    <w:rsid w:val="007B6D33"/>
    <w:rsid w:val="007C3A91"/>
    <w:rsid w:val="007D1529"/>
    <w:rsid w:val="007E7567"/>
    <w:rsid w:val="0085647A"/>
    <w:rsid w:val="00890E58"/>
    <w:rsid w:val="008B51B1"/>
    <w:rsid w:val="008D31E9"/>
    <w:rsid w:val="00957EBB"/>
    <w:rsid w:val="009F2905"/>
    <w:rsid w:val="00A40FEB"/>
    <w:rsid w:val="00A76C61"/>
    <w:rsid w:val="00AB02B9"/>
    <w:rsid w:val="00B25D91"/>
    <w:rsid w:val="00B77D64"/>
    <w:rsid w:val="00B83B16"/>
    <w:rsid w:val="00C75851"/>
    <w:rsid w:val="00C75BEB"/>
    <w:rsid w:val="00CD54A0"/>
    <w:rsid w:val="00CD731B"/>
    <w:rsid w:val="00D01B94"/>
    <w:rsid w:val="00D249D0"/>
    <w:rsid w:val="00D25311"/>
    <w:rsid w:val="00D529FA"/>
    <w:rsid w:val="00D83D3F"/>
    <w:rsid w:val="00DC0AC3"/>
    <w:rsid w:val="00DD1580"/>
    <w:rsid w:val="00DE0D9A"/>
    <w:rsid w:val="00DF3904"/>
    <w:rsid w:val="00EF1FB6"/>
    <w:rsid w:val="00EF4EAD"/>
    <w:rsid w:val="00F56C05"/>
    <w:rsid w:val="00F60569"/>
    <w:rsid w:val="00FA67DD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7A9FA6"/>
  <w15:docId w15:val="{80DB5251-7536-480B-AA1B-19144EDE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D02"/>
  </w:style>
  <w:style w:type="paragraph" w:styleId="a6">
    <w:name w:val="footer"/>
    <w:basedOn w:val="a"/>
    <w:link w:val="a7"/>
    <w:uiPriority w:val="99"/>
    <w:unhideWhenUsed/>
    <w:rsid w:val="000A3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D02"/>
  </w:style>
  <w:style w:type="paragraph" w:styleId="a8">
    <w:name w:val="Balloon Text"/>
    <w:basedOn w:val="a"/>
    <w:link w:val="a9"/>
    <w:uiPriority w:val="99"/>
    <w:semiHidden/>
    <w:unhideWhenUsed/>
    <w:rsid w:val="007D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vlc1</dc:creator>
  <cp:lastModifiedBy>user</cp:lastModifiedBy>
  <cp:revision>4</cp:revision>
  <cp:lastPrinted>2020-08-05T09:45:00Z</cp:lastPrinted>
  <dcterms:created xsi:type="dcterms:W3CDTF">2020-08-04T08:46:00Z</dcterms:created>
  <dcterms:modified xsi:type="dcterms:W3CDTF">2020-08-14T02:04:00Z</dcterms:modified>
</cp:coreProperties>
</file>